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294CA6">
        <w:rPr>
          <w:b/>
          <w:bCs/>
          <w:color w:val="000000"/>
          <w:sz w:val="36"/>
          <w:szCs w:val="36"/>
        </w:rPr>
        <w:t>0</w:t>
      </w:r>
      <w:r w:rsidR="003455A4">
        <w:rPr>
          <w:b/>
          <w:bCs/>
          <w:color w:val="000000"/>
          <w:sz w:val="36"/>
          <w:szCs w:val="36"/>
        </w:rPr>
        <w:t>723</w:t>
      </w:r>
      <w:r w:rsidR="00294CA6">
        <w:rPr>
          <w:b/>
          <w:bCs/>
          <w:color w:val="000000"/>
          <w:sz w:val="36"/>
          <w:szCs w:val="36"/>
        </w:rPr>
        <w:t xml:space="preserve">/2019 </w:t>
      </w:r>
      <w:r w:rsidR="00136CF0">
        <w:rPr>
          <w:b/>
          <w:bCs/>
          <w:color w:val="000000"/>
          <w:sz w:val="36"/>
          <w:szCs w:val="36"/>
        </w:rPr>
        <w:t>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294CA6"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136CF0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3455A4">
        <w:rPr>
          <w:b/>
          <w:bCs/>
          <w:color w:val="000000"/>
        </w:rPr>
        <w:t>Yamaha FZ07FW/C FZ-07</w:t>
      </w:r>
    </w:p>
    <w:p w:rsidR="003455A4" w:rsidRDefault="003455A4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>VIN</w:t>
      </w:r>
      <w:r w:rsidR="008F6D01" w:rsidRPr="007F6A83">
        <w:rPr>
          <w:b/>
          <w:bCs/>
          <w:color w:val="000000"/>
        </w:rPr>
        <w:t>#</w:t>
      </w:r>
      <w:r w:rsidR="00034241">
        <w:rPr>
          <w:b/>
          <w:bCs/>
          <w:color w:val="000000"/>
        </w:rPr>
        <w:t xml:space="preserve"> </w:t>
      </w:r>
      <w:r w:rsidRPr="003455A4">
        <w:rPr>
          <w:b/>
          <w:bCs/>
          <w:color w:val="000000"/>
        </w:rPr>
        <w:t>JYARM06E2FA003334</w:t>
      </w:r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3455A4">
        <w:rPr>
          <w:b/>
          <w:bCs/>
          <w:color w:val="000000"/>
        </w:rPr>
        <w:t>3,330</w:t>
      </w:r>
      <w:r w:rsidR="000C5A7F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>NADA Retail Value: $</w:t>
      </w:r>
      <w:r w:rsidR="003455A4">
        <w:rPr>
          <w:b/>
          <w:bCs/>
          <w:color w:val="000000"/>
        </w:rPr>
        <w:t>5,065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3455A4">
        <w:rPr>
          <w:b/>
          <w:bCs/>
          <w:color w:val="000000"/>
          <w:sz w:val="28"/>
          <w:szCs w:val="28"/>
        </w:rPr>
        <w:t>2</w:t>
      </w:r>
      <w:r w:rsidR="00584724">
        <w:rPr>
          <w:b/>
          <w:bCs/>
          <w:color w:val="000000"/>
          <w:sz w:val="28"/>
          <w:szCs w:val="28"/>
        </w:rPr>
        <w:t>,500.00</w:t>
      </w:r>
    </w:p>
    <w:p w:rsidR="003455A4" w:rsidRPr="003455A4" w:rsidRDefault="003455A4" w:rsidP="003455A4">
      <w:pPr>
        <w:jc w:val="center"/>
        <w:rPr>
          <w:b/>
          <w:sz w:val="28"/>
        </w:rPr>
      </w:pPr>
      <w:r w:rsidRPr="003455A4">
        <w:rPr>
          <w:b/>
          <w:sz w:val="28"/>
          <w:highlight w:val="yellow"/>
        </w:rPr>
        <w:t>NO KEY: UNKNOWN MILEAGE</w:t>
      </w:r>
      <w:r>
        <w:rPr>
          <w:b/>
          <w:sz w:val="28"/>
        </w:rPr>
        <w:t xml:space="preserve"> </w:t>
      </w:r>
    </w:p>
    <w:p w:rsidR="004509D6" w:rsidRPr="004509D6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4509D6">
        <w:rPr>
          <w:bCs/>
          <w:color w:val="000000"/>
          <w:sz w:val="28"/>
          <w:szCs w:val="28"/>
          <w:highlight w:val="yellow"/>
        </w:rPr>
        <w:t>Vehicle is located at:</w:t>
      </w:r>
      <w:r w:rsidRPr="004509D6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4509D6" w:rsidRPr="004509D6">
        <w:rPr>
          <w:b/>
          <w:bCs/>
          <w:color w:val="000000"/>
          <w:sz w:val="28"/>
          <w:szCs w:val="28"/>
          <w:highlight w:val="yellow"/>
        </w:rPr>
        <w:t xml:space="preserve">BG Lenders 100 Park Rd Queensbury 518-792-5191 </w:t>
      </w:r>
    </w:p>
    <w:p w:rsidR="008F6D01" w:rsidRPr="000B2B33" w:rsidRDefault="004509D6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4509D6">
        <w:rPr>
          <w:b/>
          <w:bCs/>
          <w:color w:val="000000"/>
          <w:sz w:val="28"/>
          <w:szCs w:val="28"/>
          <w:highlight w:val="yellow"/>
        </w:rPr>
        <w:t>Appointment Needed to View Collateral</w:t>
      </w:r>
      <w:r w:rsidR="008F6D01"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285638" w:rsidRPr="003455A4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  <w:bookmarkStart w:id="0" w:name="_GoBack"/>
      <w:bookmarkEnd w:id="0"/>
    </w:p>
    <w:sectPr w:rsidR="00285638" w:rsidRPr="003455A4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r w:rsidR="00C65610"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Never</w:t>
          </w: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Leversee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B2B33"/>
    <w:rsid w:val="000C5A7F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255154"/>
    <w:rsid w:val="00257A3A"/>
    <w:rsid w:val="002648D0"/>
    <w:rsid w:val="00285638"/>
    <w:rsid w:val="002929CB"/>
    <w:rsid w:val="00294CA6"/>
    <w:rsid w:val="002B0CDD"/>
    <w:rsid w:val="002B34C2"/>
    <w:rsid w:val="002F4B91"/>
    <w:rsid w:val="00304741"/>
    <w:rsid w:val="00333898"/>
    <w:rsid w:val="003455A4"/>
    <w:rsid w:val="003B43DB"/>
    <w:rsid w:val="003F471D"/>
    <w:rsid w:val="003F5E4C"/>
    <w:rsid w:val="00402BFF"/>
    <w:rsid w:val="004509D6"/>
    <w:rsid w:val="00493628"/>
    <w:rsid w:val="004C55B1"/>
    <w:rsid w:val="004C5C9D"/>
    <w:rsid w:val="00522AFF"/>
    <w:rsid w:val="00523F9E"/>
    <w:rsid w:val="00552E28"/>
    <w:rsid w:val="0058026B"/>
    <w:rsid w:val="00583A6A"/>
    <w:rsid w:val="00584724"/>
    <w:rsid w:val="005C0731"/>
    <w:rsid w:val="005F6FEA"/>
    <w:rsid w:val="00636BED"/>
    <w:rsid w:val="006C71CD"/>
    <w:rsid w:val="007013F7"/>
    <w:rsid w:val="007230F0"/>
    <w:rsid w:val="0078488F"/>
    <w:rsid w:val="00795DB2"/>
    <w:rsid w:val="007F6A83"/>
    <w:rsid w:val="00811D2A"/>
    <w:rsid w:val="008A162E"/>
    <w:rsid w:val="008D00AC"/>
    <w:rsid w:val="008D46FD"/>
    <w:rsid w:val="008F6D01"/>
    <w:rsid w:val="0096219A"/>
    <w:rsid w:val="00987CD8"/>
    <w:rsid w:val="00A238B6"/>
    <w:rsid w:val="00A71845"/>
    <w:rsid w:val="00A85A47"/>
    <w:rsid w:val="00A92F08"/>
    <w:rsid w:val="00AC3549"/>
    <w:rsid w:val="00AE5361"/>
    <w:rsid w:val="00B30B10"/>
    <w:rsid w:val="00B5452F"/>
    <w:rsid w:val="00BF7DD1"/>
    <w:rsid w:val="00C461EC"/>
    <w:rsid w:val="00C462FE"/>
    <w:rsid w:val="00C645A1"/>
    <w:rsid w:val="00C65610"/>
    <w:rsid w:val="00C76745"/>
    <w:rsid w:val="00C807E1"/>
    <w:rsid w:val="00CA657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88A8-7BCB-487E-9ACC-0DC88508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Thorne</dc:creator>
  <cp:lastModifiedBy>Abigail Rafferty</cp:lastModifiedBy>
  <cp:revision>2</cp:revision>
  <cp:lastPrinted>2018-05-02T14:20:00Z</cp:lastPrinted>
  <dcterms:created xsi:type="dcterms:W3CDTF">2019-07-12T13:51:00Z</dcterms:created>
  <dcterms:modified xsi:type="dcterms:W3CDTF">2019-07-12T13:51:00Z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